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4414F" w14:textId="7616F2F9" w:rsidR="00660928" w:rsidRDefault="003767D8" w:rsidP="00371055">
      <w:pPr>
        <w:ind w:firstLine="720"/>
      </w:pPr>
      <w:r>
        <w:t>During this unprecedented time, Print Solution’s main concern is for the safety and wellbeing of our employees</w:t>
      </w:r>
      <w:r w:rsidR="00E852D4">
        <w:t xml:space="preserve"> and their</w:t>
      </w:r>
      <w:r>
        <w:t xml:space="preserve"> families, colleagues, customers, suppliers and our supply chain partners that help us provide the high service levels  you are accustomed to. Our thoughts and hearts are with those </w:t>
      </w:r>
      <w:r w:rsidR="00371055">
        <w:t>people around the world that have been affected by Covid-19.</w:t>
      </w:r>
    </w:p>
    <w:p w14:paraId="6FB49861" w14:textId="17296A9C" w:rsidR="00B33308" w:rsidRDefault="00B33308" w:rsidP="00371055">
      <w:pPr>
        <w:ind w:firstLine="720"/>
      </w:pPr>
      <w:r>
        <w:t xml:space="preserve">Print Solutions has implemented a Covid-19 Workplace Protection Procedure to protect </w:t>
      </w:r>
      <w:r w:rsidR="004C355B">
        <w:t>against,</w:t>
      </w:r>
      <w:r>
        <w:t xml:space="preserve"> prepare for and respond to any Covid-19 related disruptions as / if they arise.</w:t>
      </w:r>
      <w:r w:rsidR="004C355B">
        <w:t xml:space="preserve"> We have taken guidance from the HSE and NSAI’s Covid-19 Workplace Protection and Improvement Guide. Some of the protection procedures we have </w:t>
      </w:r>
      <w:r w:rsidR="00E852D4">
        <w:t>implemented</w:t>
      </w:r>
      <w:r w:rsidR="004C355B">
        <w:t xml:space="preserve"> include:</w:t>
      </w:r>
    </w:p>
    <w:p w14:paraId="74B56276" w14:textId="43F28A92" w:rsidR="004C355B" w:rsidRDefault="00F916E4" w:rsidP="00E852D4">
      <w:pPr>
        <w:pStyle w:val="ListParagraph"/>
        <w:numPr>
          <w:ilvl w:val="0"/>
          <w:numId w:val="1"/>
        </w:numPr>
      </w:pPr>
      <w:r>
        <w:t>The setting up of</w:t>
      </w:r>
      <w:r w:rsidR="00E852D4">
        <w:t xml:space="preserve"> a Covid-19 Prevention Leader.</w:t>
      </w:r>
    </w:p>
    <w:p w14:paraId="212850A4" w14:textId="22E12587" w:rsidR="00E852D4" w:rsidRDefault="00E852D4" w:rsidP="00E852D4">
      <w:pPr>
        <w:pStyle w:val="ListParagraph"/>
        <w:numPr>
          <w:ilvl w:val="0"/>
          <w:numId w:val="1"/>
        </w:numPr>
      </w:pPr>
      <w:r>
        <w:t>Our employees follow strict hygiene etiquette including:</w:t>
      </w:r>
    </w:p>
    <w:p w14:paraId="057AEE16" w14:textId="58A56112" w:rsidR="00E852D4" w:rsidRDefault="00E852D4" w:rsidP="00C83484">
      <w:pPr>
        <w:pStyle w:val="ListParagraph"/>
        <w:numPr>
          <w:ilvl w:val="0"/>
          <w:numId w:val="2"/>
        </w:numPr>
      </w:pPr>
      <w:r>
        <w:t>Hand washing.</w:t>
      </w:r>
    </w:p>
    <w:p w14:paraId="5B89DD15" w14:textId="0CB90A4F" w:rsidR="00C83484" w:rsidRDefault="00C83484" w:rsidP="00C83484">
      <w:pPr>
        <w:pStyle w:val="ListParagraph"/>
        <w:numPr>
          <w:ilvl w:val="0"/>
          <w:numId w:val="2"/>
        </w:numPr>
      </w:pPr>
      <w:r>
        <w:t>Hand sanitizing stations around both sites.</w:t>
      </w:r>
    </w:p>
    <w:p w14:paraId="6C6B283D" w14:textId="5A9E8324" w:rsidR="00E852D4" w:rsidRDefault="00E852D4" w:rsidP="00C83484">
      <w:pPr>
        <w:pStyle w:val="ListParagraph"/>
        <w:numPr>
          <w:ilvl w:val="0"/>
          <w:numId w:val="2"/>
        </w:numPr>
      </w:pPr>
      <w:r>
        <w:t>The wearing of PPE.</w:t>
      </w:r>
    </w:p>
    <w:p w14:paraId="0E19E56E" w14:textId="561B1782" w:rsidR="00E852D4" w:rsidRDefault="00E852D4" w:rsidP="00C83484">
      <w:pPr>
        <w:pStyle w:val="ListParagraph"/>
        <w:numPr>
          <w:ilvl w:val="0"/>
          <w:numId w:val="2"/>
        </w:numPr>
      </w:pPr>
      <w:r>
        <w:t>2-meter distancing.</w:t>
      </w:r>
    </w:p>
    <w:p w14:paraId="74CF5148" w14:textId="69743A0F" w:rsidR="00E852D4" w:rsidRDefault="00E852D4" w:rsidP="00C83484">
      <w:pPr>
        <w:pStyle w:val="ListParagraph"/>
        <w:numPr>
          <w:ilvl w:val="0"/>
          <w:numId w:val="2"/>
        </w:numPr>
      </w:pPr>
      <w:r>
        <w:t>Cleaning down of equipment.</w:t>
      </w:r>
    </w:p>
    <w:p w14:paraId="2AE4382D" w14:textId="5A8F1C37" w:rsidR="00E852D4" w:rsidRDefault="00E852D4" w:rsidP="00C83484">
      <w:pPr>
        <w:pStyle w:val="ListParagraph"/>
        <w:numPr>
          <w:ilvl w:val="0"/>
          <w:numId w:val="2"/>
        </w:numPr>
      </w:pPr>
      <w:r>
        <w:t>Screen protected desks.</w:t>
      </w:r>
    </w:p>
    <w:p w14:paraId="3F3A4192" w14:textId="09681D89" w:rsidR="00E852D4" w:rsidRDefault="00E852D4" w:rsidP="00C83484">
      <w:pPr>
        <w:pStyle w:val="ListParagraph"/>
        <w:numPr>
          <w:ilvl w:val="0"/>
          <w:numId w:val="2"/>
        </w:numPr>
      </w:pPr>
      <w:r>
        <w:t>Working from home.</w:t>
      </w:r>
    </w:p>
    <w:p w14:paraId="7A41CD02" w14:textId="038C63BF" w:rsidR="009151E6" w:rsidRDefault="009151E6" w:rsidP="00C83484">
      <w:pPr>
        <w:pStyle w:val="ListParagraph"/>
        <w:numPr>
          <w:ilvl w:val="0"/>
          <w:numId w:val="2"/>
        </w:numPr>
      </w:pPr>
      <w:r>
        <w:t>Daily employee temperature checking.</w:t>
      </w:r>
    </w:p>
    <w:p w14:paraId="505D5B5B" w14:textId="7777071E" w:rsidR="00E852D4" w:rsidRDefault="00E852D4" w:rsidP="00E852D4">
      <w:pPr>
        <w:pStyle w:val="ListParagraph"/>
        <w:numPr>
          <w:ilvl w:val="0"/>
          <w:numId w:val="1"/>
        </w:numPr>
      </w:pPr>
      <w:r>
        <w:t>We have also sent out a Covid-19 questionnaire to all our:</w:t>
      </w:r>
    </w:p>
    <w:p w14:paraId="75A196BA" w14:textId="5136882F" w:rsidR="00E852D4" w:rsidRDefault="00E852D4" w:rsidP="00F916E4">
      <w:pPr>
        <w:pStyle w:val="ListParagraph"/>
        <w:numPr>
          <w:ilvl w:val="0"/>
          <w:numId w:val="3"/>
        </w:numPr>
      </w:pPr>
      <w:r>
        <w:t>Customers.</w:t>
      </w:r>
    </w:p>
    <w:p w14:paraId="52C56394" w14:textId="5585A7BA" w:rsidR="00E852D4" w:rsidRDefault="00E852D4" w:rsidP="00F916E4">
      <w:pPr>
        <w:pStyle w:val="ListParagraph"/>
        <w:numPr>
          <w:ilvl w:val="0"/>
          <w:numId w:val="3"/>
        </w:numPr>
      </w:pPr>
      <w:r>
        <w:t>Suppliers.</w:t>
      </w:r>
    </w:p>
    <w:p w14:paraId="03806BC2" w14:textId="3E0F138A" w:rsidR="00E852D4" w:rsidRDefault="00E852D4" w:rsidP="00F916E4">
      <w:pPr>
        <w:pStyle w:val="ListParagraph"/>
        <w:numPr>
          <w:ilvl w:val="0"/>
          <w:numId w:val="3"/>
        </w:numPr>
      </w:pPr>
      <w:r>
        <w:t>Supply Chain Partners.</w:t>
      </w:r>
    </w:p>
    <w:p w14:paraId="36673E7A" w14:textId="77777777" w:rsidR="00F916E4" w:rsidRDefault="00E852D4" w:rsidP="00F916E4">
      <w:pPr>
        <w:pStyle w:val="ListParagraph"/>
        <w:numPr>
          <w:ilvl w:val="0"/>
          <w:numId w:val="3"/>
        </w:numPr>
      </w:pPr>
      <w:r>
        <w:t>Sub-Contractors.</w:t>
      </w:r>
    </w:p>
    <w:p w14:paraId="288BF848" w14:textId="37DB1D40" w:rsidR="00E852D4" w:rsidRDefault="00E852D4" w:rsidP="00F916E4">
      <w:pPr>
        <w:pStyle w:val="ListParagraph"/>
        <w:numPr>
          <w:ilvl w:val="0"/>
          <w:numId w:val="1"/>
        </w:numPr>
      </w:pPr>
      <w:r>
        <w:t>We have trust in the questionnaire’s recipients, that if they answer “yes” to any of the questions, they will not visit the premises of Print Solutions</w:t>
      </w:r>
      <w:r w:rsidR="00F916E4">
        <w:t xml:space="preserve"> and seek medical attention instead.</w:t>
      </w:r>
    </w:p>
    <w:p w14:paraId="05546ABA" w14:textId="7952AE69" w:rsidR="00F916E4" w:rsidRDefault="00C83484" w:rsidP="00E852D4">
      <w:pPr>
        <w:pStyle w:val="ListParagraph"/>
        <w:numPr>
          <w:ilvl w:val="0"/>
          <w:numId w:val="1"/>
        </w:numPr>
      </w:pPr>
      <w:r>
        <w:t xml:space="preserve">We have </w:t>
      </w:r>
      <w:r w:rsidR="00E124FB">
        <w:t xml:space="preserve">closed our </w:t>
      </w:r>
      <w:r>
        <w:t>trade counter</w:t>
      </w:r>
      <w:r w:rsidR="00E124FB">
        <w:t>.</w:t>
      </w:r>
    </w:p>
    <w:p w14:paraId="0326884B" w14:textId="34B475C9" w:rsidR="00C83484" w:rsidRDefault="00F916E4" w:rsidP="00E124FB">
      <w:pPr>
        <w:pStyle w:val="ListParagraph"/>
        <w:numPr>
          <w:ilvl w:val="0"/>
          <w:numId w:val="5"/>
        </w:numPr>
      </w:pPr>
      <w:r>
        <w:t xml:space="preserve">Ordering should be completed through our </w:t>
      </w:r>
      <w:r w:rsidR="00C83484">
        <w:t>web</w:t>
      </w:r>
      <w:r w:rsidR="00835DAC">
        <w:t xml:space="preserve"> site</w:t>
      </w:r>
      <w:r w:rsidR="00C83484">
        <w:t xml:space="preserve">, </w:t>
      </w:r>
      <w:proofErr w:type="gramStart"/>
      <w:r w:rsidR="00C83484">
        <w:t>email</w:t>
      </w:r>
      <w:proofErr w:type="gramEnd"/>
      <w:r w:rsidR="00C83484">
        <w:t xml:space="preserve"> or phone orders only.</w:t>
      </w:r>
    </w:p>
    <w:p w14:paraId="7128550A" w14:textId="3BAFB4F7" w:rsidR="00E124FB" w:rsidRDefault="00E124FB" w:rsidP="00E124FB">
      <w:pPr>
        <w:pStyle w:val="ListParagraph"/>
        <w:numPr>
          <w:ilvl w:val="0"/>
          <w:numId w:val="5"/>
        </w:numPr>
      </w:pPr>
      <w:r>
        <w:t xml:space="preserve">We would encourage credit card or bank transfer payments to help minimise the handling of cash and cheques that </w:t>
      </w:r>
      <w:r w:rsidR="00835DAC">
        <w:t>require</w:t>
      </w:r>
      <w:r>
        <w:t xml:space="preserve"> lodgements to the bank.</w:t>
      </w:r>
    </w:p>
    <w:p w14:paraId="7E6DA443" w14:textId="7F4FE1A4" w:rsidR="00F916E4" w:rsidRDefault="00F916E4" w:rsidP="00E852D4">
      <w:pPr>
        <w:pStyle w:val="ListParagraph"/>
        <w:numPr>
          <w:ilvl w:val="0"/>
          <w:numId w:val="1"/>
        </w:numPr>
      </w:pPr>
      <w:r>
        <w:t xml:space="preserve">Access to the warehouse will be through our </w:t>
      </w:r>
      <w:r w:rsidR="004734E6">
        <w:t>electric gates.</w:t>
      </w:r>
    </w:p>
    <w:p w14:paraId="36905D4B" w14:textId="1345CCD0" w:rsidR="004734E6" w:rsidRDefault="004734E6" w:rsidP="00E124FB">
      <w:pPr>
        <w:pStyle w:val="ListParagraph"/>
        <w:numPr>
          <w:ilvl w:val="0"/>
          <w:numId w:val="4"/>
        </w:numPr>
      </w:pPr>
      <w:r>
        <w:t>Ring the intercom to announce who you are (name, company name and a reference e.g. docket number).</w:t>
      </w:r>
    </w:p>
    <w:p w14:paraId="77CF0334" w14:textId="6809D598" w:rsidR="004734E6" w:rsidRDefault="004734E6" w:rsidP="00E124FB">
      <w:pPr>
        <w:pStyle w:val="ListParagraph"/>
        <w:numPr>
          <w:ilvl w:val="0"/>
          <w:numId w:val="4"/>
        </w:numPr>
      </w:pPr>
      <w:r>
        <w:t>1 visitor will be allowed through the gate at a time.</w:t>
      </w:r>
    </w:p>
    <w:p w14:paraId="5C5407C0" w14:textId="17EE2A3E" w:rsidR="004734E6" w:rsidRDefault="004734E6" w:rsidP="00E124FB">
      <w:pPr>
        <w:pStyle w:val="ListParagraph"/>
        <w:numPr>
          <w:ilvl w:val="0"/>
          <w:numId w:val="4"/>
        </w:numPr>
      </w:pPr>
      <w:r>
        <w:t>They will be allocated a bay.</w:t>
      </w:r>
    </w:p>
    <w:p w14:paraId="26D74BFD" w14:textId="3221F60D" w:rsidR="004734E6" w:rsidRDefault="004734E6" w:rsidP="00E124FB">
      <w:pPr>
        <w:pStyle w:val="ListParagraph"/>
        <w:numPr>
          <w:ilvl w:val="0"/>
          <w:numId w:val="4"/>
        </w:numPr>
      </w:pPr>
      <w:r>
        <w:t>4 bays from small vehicle to transit van.</w:t>
      </w:r>
    </w:p>
    <w:p w14:paraId="5BE92158" w14:textId="1B8480A4" w:rsidR="004734E6" w:rsidRDefault="004734E6" w:rsidP="00E124FB">
      <w:pPr>
        <w:pStyle w:val="ListParagraph"/>
        <w:numPr>
          <w:ilvl w:val="0"/>
          <w:numId w:val="4"/>
        </w:numPr>
      </w:pPr>
      <w:r>
        <w:t>2 for trucks.</w:t>
      </w:r>
    </w:p>
    <w:p w14:paraId="4547D25E" w14:textId="2B2843AE" w:rsidR="004734E6" w:rsidRDefault="004734E6" w:rsidP="00E124FB">
      <w:pPr>
        <w:pStyle w:val="ListParagraph"/>
        <w:numPr>
          <w:ilvl w:val="0"/>
          <w:numId w:val="4"/>
        </w:numPr>
      </w:pPr>
      <w:r>
        <w:t xml:space="preserve">2-meter distance to be </w:t>
      </w:r>
      <w:proofErr w:type="gramStart"/>
      <w:r>
        <w:t xml:space="preserve">kept at all </w:t>
      </w:r>
      <w:r w:rsidR="00843FDF">
        <w:t>times</w:t>
      </w:r>
      <w:proofErr w:type="gramEnd"/>
      <w:r w:rsidR="00843FDF">
        <w:t>.</w:t>
      </w:r>
    </w:p>
    <w:p w14:paraId="4D1A158D" w14:textId="3277E1E1" w:rsidR="004734E6" w:rsidRDefault="004734E6" w:rsidP="00E124FB">
      <w:pPr>
        <w:pStyle w:val="ListParagraph"/>
        <w:numPr>
          <w:ilvl w:val="0"/>
          <w:numId w:val="4"/>
        </w:numPr>
      </w:pPr>
      <w:r>
        <w:t>No signing of paperwork, name given to warehouse operatives for POD</w:t>
      </w:r>
      <w:r w:rsidR="00835DAC">
        <w:t xml:space="preserve"> purposes</w:t>
      </w:r>
      <w:r>
        <w:t>.</w:t>
      </w:r>
    </w:p>
    <w:p w14:paraId="573566C0" w14:textId="0D040C81" w:rsidR="00843FDF" w:rsidRDefault="00843FDF" w:rsidP="00E124FB">
      <w:pPr>
        <w:pStyle w:val="ListParagraph"/>
        <w:numPr>
          <w:ilvl w:val="0"/>
          <w:numId w:val="4"/>
        </w:numPr>
      </w:pPr>
      <w:r>
        <w:t>No warehouse entry under any circumstances.</w:t>
      </w:r>
    </w:p>
    <w:p w14:paraId="6F605A25" w14:textId="0E3C9E6F" w:rsidR="00843FDF" w:rsidRDefault="00843FDF" w:rsidP="00E124FB">
      <w:pPr>
        <w:pStyle w:val="ListParagraph"/>
        <w:numPr>
          <w:ilvl w:val="0"/>
          <w:numId w:val="4"/>
        </w:numPr>
      </w:pPr>
      <w:r>
        <w:t>No walking around the yard.</w:t>
      </w:r>
    </w:p>
    <w:p w14:paraId="4200AAEA" w14:textId="26946F41" w:rsidR="004734E6" w:rsidRDefault="00843FDF" w:rsidP="00843FDF">
      <w:pPr>
        <w:ind w:firstLine="720"/>
      </w:pPr>
      <w:r>
        <w:t>As with all new procedures, change management is key, and we ask you all to bear with us and we will do our best to ensure there is little to no disruption to our normal high service level we always provide, while protecting us all from the potential harm of Covid-19.</w:t>
      </w:r>
    </w:p>
    <w:p w14:paraId="5773E37A" w14:textId="73FC2573" w:rsidR="00E852D4" w:rsidRDefault="00E852D4" w:rsidP="004C355B"/>
    <w:p w14:paraId="0B797813" w14:textId="5ED7FE49" w:rsidR="00371055" w:rsidRDefault="00371055"/>
    <w:sectPr w:rsidR="003710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36CAD"/>
    <w:multiLevelType w:val="hybridMultilevel"/>
    <w:tmpl w:val="F190ADA4"/>
    <w:lvl w:ilvl="0" w:tplc="6FB2742A">
      <w:start w:val="1"/>
      <w:numFmt w:val="lowerLetter"/>
      <w:lvlText w:val="6.%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2C586C8B"/>
    <w:multiLevelType w:val="hybridMultilevel"/>
    <w:tmpl w:val="D720954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5416269"/>
    <w:multiLevelType w:val="hybridMultilevel"/>
    <w:tmpl w:val="5E566CCA"/>
    <w:lvl w:ilvl="0" w:tplc="1862D276">
      <w:start w:val="1"/>
      <w:numFmt w:val="lowerLetter"/>
      <w:lvlText w:val="5.%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5FFC0CA5"/>
    <w:multiLevelType w:val="hybridMultilevel"/>
    <w:tmpl w:val="6E482F3E"/>
    <w:lvl w:ilvl="0" w:tplc="A31AC7D0">
      <w:start w:val="1"/>
      <w:numFmt w:val="lowerLetter"/>
      <w:lvlText w:val="3.%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631147EE"/>
    <w:multiLevelType w:val="hybridMultilevel"/>
    <w:tmpl w:val="4E129E6A"/>
    <w:lvl w:ilvl="0" w:tplc="7372353C">
      <w:start w:val="1"/>
      <w:numFmt w:val="lowerLetter"/>
      <w:lvlText w:val="2.%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400"/>
    <w:rsid w:val="00371055"/>
    <w:rsid w:val="003767D8"/>
    <w:rsid w:val="004734E6"/>
    <w:rsid w:val="004C355B"/>
    <w:rsid w:val="00660928"/>
    <w:rsid w:val="00835DAC"/>
    <w:rsid w:val="00843FDF"/>
    <w:rsid w:val="009151E6"/>
    <w:rsid w:val="00B33308"/>
    <w:rsid w:val="00C83484"/>
    <w:rsid w:val="00C94400"/>
    <w:rsid w:val="00E124FB"/>
    <w:rsid w:val="00E852D4"/>
    <w:rsid w:val="00F916E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225FD"/>
  <w15:chartTrackingRefBased/>
  <w15:docId w15:val="{D95D6222-65E6-4EC0-BB70-7F0A6214E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2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Byrne</dc:creator>
  <cp:keywords/>
  <dc:description/>
  <cp:lastModifiedBy>Naue Tunes</cp:lastModifiedBy>
  <cp:revision>2</cp:revision>
  <dcterms:created xsi:type="dcterms:W3CDTF">2020-05-25T14:08:00Z</dcterms:created>
  <dcterms:modified xsi:type="dcterms:W3CDTF">2020-05-25T14:08:00Z</dcterms:modified>
</cp:coreProperties>
</file>